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46D8">
        <w:rPr>
          <w:rFonts w:ascii="Times New Roman" w:hAnsi="Times New Roman" w:cs="Times New Roman"/>
          <w:sz w:val="28"/>
          <w:szCs w:val="28"/>
        </w:rPr>
        <w:t xml:space="preserve">Осенние прогулки у воды: </w:t>
      </w:r>
      <w:r w:rsidR="00BA0224">
        <w:rPr>
          <w:rFonts w:ascii="Times New Roman" w:hAnsi="Times New Roman" w:cs="Times New Roman"/>
          <w:sz w:val="28"/>
          <w:szCs w:val="28"/>
        </w:rPr>
        <w:t>б</w:t>
      </w:r>
      <w:r w:rsidRPr="007846D8">
        <w:rPr>
          <w:rFonts w:ascii="Times New Roman" w:hAnsi="Times New Roman" w:cs="Times New Roman"/>
          <w:sz w:val="28"/>
          <w:szCs w:val="28"/>
        </w:rPr>
        <w:t>езопасность превыше всего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Осень пришла, но водоемы по-прежнему манят любителей активного отдыха на свежем воздухе. Будь то неспешные прогулки по берегу, рыбалка или другие водные развлечения, важно помнить об особенностях этого сезона, чтобы отдых не омрачился бедой.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Спасатели Московской городской службы на водных объектах и сотрудники Управления по Северо-Западному округу столицы активно проводят профилактическую работу. Цель – предотвратить несчастные случаи на воде. С отдыхающими проводятся разъяснительные беседы о правилах безопасности, раздаются памятки с номерами экстренных служб («112») и адресами ближайших поисково-спасательных станций.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Опасности осенней воды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С наступлением осени температура воздуха и воды значительно понижается. Температура воды в водоемах составляет всего 6-10°С.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 xml:space="preserve">Как отмечает начальник Управления по Северо-Западному округу Москвы </w:t>
      </w:r>
      <w:proofErr w:type="spellStart"/>
      <w:r w:rsidRPr="007846D8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Pr="007846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6D8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Pr="007846D8">
        <w:rPr>
          <w:rFonts w:ascii="Times New Roman" w:hAnsi="Times New Roman" w:cs="Times New Roman"/>
          <w:sz w:val="28"/>
          <w:szCs w:val="28"/>
        </w:rPr>
        <w:t>, попадание в такую холодную воду смертельно опасно. Намокшая одежда резко увеличивает вес, притягивая человека ко дну, а ледяная вода сковывает движения, делая самостоятельное спасение практически невозможным.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 xml:space="preserve">«Чтобы избежать трагедии, будьте предельно внимательны и строго соблюдайте правила поведения на воде, – предостерегает </w:t>
      </w:r>
      <w:proofErr w:type="spellStart"/>
      <w:r w:rsidRPr="007846D8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Pr="007846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6D8">
        <w:rPr>
          <w:rFonts w:ascii="Times New Roman" w:hAnsi="Times New Roman" w:cs="Times New Roman"/>
          <w:sz w:val="28"/>
          <w:szCs w:val="28"/>
        </w:rPr>
        <w:t>Ханаевич</w:t>
      </w:r>
      <w:proofErr w:type="spellEnd"/>
      <w:r w:rsidRPr="007846D8">
        <w:rPr>
          <w:rFonts w:ascii="Times New Roman" w:hAnsi="Times New Roman" w:cs="Times New Roman"/>
          <w:sz w:val="28"/>
          <w:szCs w:val="28"/>
        </w:rPr>
        <w:t>. – Перед выходом к водоему или на прогулку обязательно узнайте прогноз погоды. Если вы отдыхаете с детьми, ни на секунду не оставляйте их без присмотра. Выбирайте места для игр подальше от обрывистых берегов, скользких камней и скал. Категорически запретите детям кататься на самодельных плотах, досках или бревнах».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Безопасность на маломерных судах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lastRenderedPageBreak/>
        <w:t>Аварии на маломерных судах часто происходят из-за потери устойчивости. Опрокидывание может случиться за считанные секунды. Чтобы избежать неприятных последствий, неукоснительно соблюдайте правила эксплуатации: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Исправность и оснащение: Никогда не выходите в плавание на неисправном судне или без необходимых спасательных средств.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Проверка перед посадкой: Перед тем</w:t>
      </w:r>
      <w:r w:rsidR="00BA0224">
        <w:rPr>
          <w:rFonts w:ascii="Times New Roman" w:hAnsi="Times New Roman" w:cs="Times New Roman"/>
          <w:sz w:val="28"/>
          <w:szCs w:val="28"/>
        </w:rPr>
        <w:t>,</w:t>
      </w:r>
      <w:r w:rsidRPr="007846D8">
        <w:rPr>
          <w:rFonts w:ascii="Times New Roman" w:hAnsi="Times New Roman" w:cs="Times New Roman"/>
          <w:sz w:val="28"/>
          <w:szCs w:val="28"/>
        </w:rPr>
        <w:t xml:space="preserve"> как сесть в лодку, осмотрите ее. Убедитесь в наличии спасательных жилетов для всех пассажиров и черпака для откачки воды.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Аккуратная посадка и высадка: Садитесь и выходите из лодки по одному человеку, ступая осторожно по центру настила.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Внимательность рулевого: Рулевой должен постоянно следить за обстановкой впереди и по сторонам, чтобы избежать столкновений.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Контроль нагрузки: Внимательно следите за уровнем нагрузки лодки. Перегрузка и скопление воды на борту недопустимы.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Стабильность: Не садитесь на борт лодки, не пересаживайтесь с места на место и не переходите из одной лодки в другую, раскачивая судно.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Плавание: К управлению маломерным судном допускаются лица, умеющие плавать.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Правила маневрирования: Обгоняйте другие суда только слева по направлению движения и расходитесь левыми бортами.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Встреча с волной: Не подставляйте борт лодки параллельно идущей волне (становиться лагом к волне). Двигайтесь носом навстречу волне.</w:t>
      </w:r>
    </w:p>
    <w:p w:rsidR="007846D8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Ограничения для детей: Детям до 16 лет запрещено управлять лодкой</w:t>
      </w:r>
    </w:p>
    <w:p w:rsidR="009C5BE3" w:rsidRPr="007846D8" w:rsidRDefault="007846D8" w:rsidP="007846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6D8">
        <w:rPr>
          <w:rFonts w:ascii="Times New Roman" w:hAnsi="Times New Roman" w:cs="Times New Roman"/>
          <w:sz w:val="28"/>
          <w:szCs w:val="28"/>
        </w:rPr>
        <w:t>В экстренных случаях звоните по телефону «112». Будьте осторожны на водоемах!</w:t>
      </w:r>
    </w:p>
    <w:sectPr w:rsidR="009C5BE3" w:rsidRPr="007846D8" w:rsidSect="007846D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6A"/>
    <w:rsid w:val="00345E6A"/>
    <w:rsid w:val="007846D8"/>
    <w:rsid w:val="009C5BE3"/>
    <w:rsid w:val="00BA0224"/>
    <w:rsid w:val="00C0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310AC-467B-4218-8F74-31580F19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dcterms:created xsi:type="dcterms:W3CDTF">2025-08-14T05:15:00Z</dcterms:created>
  <dcterms:modified xsi:type="dcterms:W3CDTF">2025-08-14T05:15:00Z</dcterms:modified>
</cp:coreProperties>
</file>